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9281C">
        <w:rPr>
          <w:rFonts w:ascii="Times New Roman" w:hAnsi="Times New Roman" w:cs="Times New Roman"/>
          <w:sz w:val="28"/>
          <w:szCs w:val="28"/>
        </w:rPr>
        <w:t>МЕТОДИКА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образований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на развитие и совершенствование сети автомобильных дорог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регионального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 xml:space="preserve">Стимулирование развития жилищного строительства в </w:t>
      </w:r>
      <w:proofErr w:type="gramStart"/>
      <w:r w:rsidRPr="0049281C">
        <w:rPr>
          <w:rFonts w:ascii="Times New Roman" w:hAnsi="Times New Roman" w:cs="Times New Roman"/>
          <w:sz w:val="28"/>
          <w:szCs w:val="28"/>
        </w:rPr>
        <w:t>Брянской</w:t>
      </w:r>
      <w:proofErr w:type="gramEnd"/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F166CC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49281C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при наличии объектов строительства автомобильных дорог общего пользования местного значения, соответствующих установленным критериям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в утвержденном настоящим постановлением Порядке предоставления указанной субсидии.</w:t>
      </w: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Распределение субсидий на строительство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расчета:</w:t>
      </w: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6FC" w:rsidRPr="0049281C" w:rsidRDefault="007C16FC" w:rsidP="007C16F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281C">
        <w:rPr>
          <w:rFonts w:ascii="Times New Roman" w:hAnsi="Times New Roman" w:cs="Times New Roman"/>
          <w:sz w:val="28"/>
          <w:szCs w:val="28"/>
        </w:rPr>
        <w:t>Сiр</w:t>
      </w:r>
      <w:proofErr w:type="spellEnd"/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9281C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развитие и совершенствование сети автомобильных дорог общего пользования местного значения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1C">
        <w:rPr>
          <w:rFonts w:ascii="Times New Roman" w:hAnsi="Times New Roman" w:cs="Times New Roman"/>
          <w:sz w:val="28"/>
          <w:szCs w:val="28"/>
        </w:rPr>
        <w:lastRenderedPageBreak/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развитие и совершенствование сети автомобильных дорог общего пользования местного значения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proofErr w:type="gramEnd"/>
      <w:r w:rsidRPr="0049281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7C16FC" w:rsidRPr="0049281C" w:rsidRDefault="007C16FC" w:rsidP="007C1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9281C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4928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9281C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развитие и совершенствование сети автомобильных дорог общего пользования местного значения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DC2327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3D7" w:rsidRDefault="00CB43D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3D7" w:rsidRDefault="00CB43D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3D7" w:rsidRDefault="00CB43D7" w:rsidP="00CB4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CB43D7" w:rsidRDefault="00CB43D7" w:rsidP="00CB4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p w:rsidR="00972DB2" w:rsidRDefault="00972DB2" w:rsidP="00CB4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DB2" w:rsidRDefault="00972DB2" w:rsidP="00CB4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DB2" w:rsidRDefault="00972DB2" w:rsidP="00CB43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DB2" w:rsidRDefault="00972DB2" w:rsidP="00972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ГКУ «Управление</w:t>
      </w:r>
    </w:p>
    <w:p w:rsidR="00972DB2" w:rsidRPr="00A27506" w:rsidRDefault="00972DB2" w:rsidP="00972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автомобильных дорог Брянской области»                                        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sectPr w:rsidR="00972DB2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7C16FC"/>
    <w:rsid w:val="00972DB2"/>
    <w:rsid w:val="00A159D6"/>
    <w:rsid w:val="00A27506"/>
    <w:rsid w:val="00AB4530"/>
    <w:rsid w:val="00CB43D7"/>
    <w:rsid w:val="00DC2327"/>
    <w:rsid w:val="00F1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6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6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2021-10-21T13:40:00Z</dcterms:created>
  <dcterms:modified xsi:type="dcterms:W3CDTF">2021-10-21T13:40:00Z</dcterms:modified>
</cp:coreProperties>
</file>